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Информационная карта</w:t>
      </w:r>
    </w:p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к документации по открытому запросу предложений</w:t>
      </w:r>
    </w:p>
    <w:p w:rsidR="00FD10B4" w:rsidRDefault="00FD10B4" w:rsidP="00FD10B4">
      <w:pPr>
        <w:pStyle w:val="ae"/>
        <w:jc w:val="center"/>
        <w:rPr>
          <w:sz w:val="32"/>
        </w:rPr>
      </w:pPr>
    </w:p>
    <w:p w:rsidR="00FD10B4" w:rsidRPr="00FD10B4" w:rsidRDefault="009947FE" w:rsidP="00FD10B4">
      <w:pPr>
        <w:spacing w:line="360" w:lineRule="auto"/>
        <w:jc w:val="center"/>
        <w:rPr>
          <w:sz w:val="32"/>
          <w:szCs w:val="32"/>
          <w:u w:val="single"/>
        </w:rPr>
      </w:pPr>
      <w:bookmarkStart w:id="0" w:name="наименование_лота"/>
      <w:r>
        <w:rPr>
          <w:b/>
          <w:bCs/>
          <w:sz w:val="28"/>
          <w:szCs w:val="28"/>
          <w:u w:val="single"/>
        </w:rPr>
        <w:t>на</w:t>
      </w:r>
      <w:r w:rsidR="00FD10B4" w:rsidRPr="00FD10B4">
        <w:rPr>
          <w:b/>
          <w:bCs/>
          <w:sz w:val="28"/>
          <w:szCs w:val="28"/>
          <w:u w:val="single"/>
        </w:rPr>
        <w:t xml:space="preserve"> </w:t>
      </w:r>
      <w:r w:rsidR="007F5AA8" w:rsidRPr="0005008B">
        <w:rPr>
          <w:b/>
          <w:sz w:val="28"/>
          <w:szCs w:val="28"/>
          <w:u w:val="single"/>
        </w:rPr>
        <w:fldChar w:fldCharType="begin"/>
      </w:r>
      <w:r w:rsidR="00FD10B4" w:rsidRPr="0005008B">
        <w:rPr>
          <w:b/>
          <w:sz w:val="28"/>
          <w:szCs w:val="28"/>
          <w:u w:val="single"/>
        </w:rPr>
        <w:instrText xml:space="preserve"> FILLIN  "(наименование работ)" \d "(наименование работ)" \o  \* MERGEFORMAT </w:instrText>
      </w:r>
      <w:r w:rsidR="007F5AA8" w:rsidRPr="0005008B">
        <w:rPr>
          <w:b/>
          <w:sz w:val="28"/>
          <w:szCs w:val="28"/>
          <w:u w:val="single"/>
        </w:rPr>
        <w:fldChar w:fldCharType="separate"/>
      </w:r>
      <w:r w:rsidR="00CA4969">
        <w:rPr>
          <w:b/>
          <w:sz w:val="28"/>
          <w:szCs w:val="28"/>
          <w:u w:val="single"/>
        </w:rPr>
        <w:t xml:space="preserve">Оказание </w:t>
      </w:r>
      <w:r w:rsidR="00CA4969" w:rsidRPr="00CA4969">
        <w:rPr>
          <w:b/>
          <w:bCs/>
          <w:sz w:val="28"/>
          <w:szCs w:val="28"/>
          <w:u w:val="single"/>
        </w:rPr>
        <w:t xml:space="preserve">услуг  </w:t>
      </w:r>
      <w:r w:rsidR="00CA4969">
        <w:rPr>
          <w:b/>
          <w:sz w:val="28"/>
          <w:szCs w:val="28"/>
          <w:u w:val="single"/>
        </w:rPr>
        <w:t xml:space="preserve">по проведению </w:t>
      </w:r>
      <w:proofErr w:type="spellStart"/>
      <w:r w:rsidR="00CA4969">
        <w:rPr>
          <w:b/>
          <w:sz w:val="28"/>
          <w:szCs w:val="28"/>
          <w:u w:val="single"/>
        </w:rPr>
        <w:t>предрейсовых</w:t>
      </w:r>
      <w:proofErr w:type="spellEnd"/>
      <w:r w:rsidR="00CA4969">
        <w:rPr>
          <w:b/>
          <w:sz w:val="28"/>
          <w:szCs w:val="28"/>
          <w:u w:val="single"/>
        </w:rPr>
        <w:t xml:space="preserve"> и </w:t>
      </w:r>
      <w:proofErr w:type="spellStart"/>
      <w:r w:rsidR="00CA4969">
        <w:rPr>
          <w:b/>
          <w:sz w:val="28"/>
          <w:szCs w:val="28"/>
          <w:u w:val="single"/>
        </w:rPr>
        <w:t>послерейсовых</w:t>
      </w:r>
      <w:proofErr w:type="spellEnd"/>
      <w:r w:rsidR="00CA4969">
        <w:rPr>
          <w:b/>
          <w:sz w:val="28"/>
          <w:szCs w:val="28"/>
          <w:u w:val="single"/>
        </w:rPr>
        <w:t xml:space="preserve"> осмотров водителей</w:t>
      </w:r>
      <w:proofErr w:type="gramStart"/>
      <w:r w:rsidR="00CA4969">
        <w:rPr>
          <w:b/>
          <w:sz w:val="28"/>
          <w:szCs w:val="28"/>
          <w:u w:val="single"/>
        </w:rPr>
        <w:t xml:space="preserve"> ,</w:t>
      </w:r>
      <w:proofErr w:type="gramEnd"/>
      <w:r w:rsidR="00CA4969">
        <w:rPr>
          <w:b/>
          <w:sz w:val="28"/>
          <w:szCs w:val="28"/>
          <w:u w:val="single"/>
        </w:rPr>
        <w:t xml:space="preserve"> </w:t>
      </w:r>
      <w:proofErr w:type="spellStart"/>
      <w:r w:rsidR="00CA4969">
        <w:rPr>
          <w:b/>
          <w:sz w:val="28"/>
          <w:szCs w:val="28"/>
          <w:u w:val="single"/>
        </w:rPr>
        <w:t>предсменных</w:t>
      </w:r>
      <w:proofErr w:type="spellEnd"/>
      <w:r w:rsidR="00CA4969">
        <w:rPr>
          <w:b/>
          <w:sz w:val="28"/>
          <w:szCs w:val="28"/>
          <w:u w:val="single"/>
        </w:rPr>
        <w:t xml:space="preserve"> осмотров водителей, эксплуатирующих и обслуживающих ж/д транспорт АТЦ филиала "Кольский" ОАО "ТГК-1"</w:t>
      </w:r>
      <w:r w:rsidR="007F5AA8" w:rsidRPr="0005008B">
        <w:rPr>
          <w:b/>
          <w:sz w:val="28"/>
          <w:szCs w:val="28"/>
          <w:u w:val="single"/>
        </w:rPr>
        <w:fldChar w:fldCharType="end"/>
      </w:r>
      <w:r w:rsidR="00FD10B4" w:rsidRPr="0005008B">
        <w:rPr>
          <w:b/>
          <w:sz w:val="28"/>
          <w:szCs w:val="28"/>
          <w:u w:val="single"/>
        </w:rPr>
        <w:t xml:space="preserve"> </w:t>
      </w:r>
      <w:fldSimple w:instr=" FILLIN  (подразделение) \d (подразделение) \o  \* MERGEFORMAT ">
        <w:r>
          <w:rPr>
            <w:b/>
            <w:sz w:val="28"/>
            <w:szCs w:val="28"/>
            <w:u w:val="single"/>
          </w:rPr>
          <w:t>АТЭЦ</w:t>
        </w:r>
      </w:fldSimple>
      <w:r w:rsidR="00FD10B4" w:rsidRPr="00FD10B4">
        <w:rPr>
          <w:b/>
          <w:bCs/>
          <w:sz w:val="28"/>
          <w:szCs w:val="28"/>
          <w:u w:val="single"/>
        </w:rPr>
        <w:t xml:space="preserve"> филиала «Кольский» ОАО «ТГК-1»</w:t>
      </w:r>
      <w:bookmarkEnd w:id="0"/>
    </w:p>
    <w:p w:rsidR="00FD10B4" w:rsidRDefault="00FD10B4" w:rsidP="00FD10B4">
      <w:pPr>
        <w:jc w:val="center"/>
      </w:pPr>
    </w:p>
    <w:p w:rsidR="00FD10B4" w:rsidRDefault="00FD10B4" w:rsidP="00FD10B4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6804"/>
      </w:tblGrid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и адрес Заказчика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ОАО «ТГК-1», 191186, Санкт-Петербург, Марсово Поле, д.1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ind w:right="-108"/>
              <w:rPr>
                <w:sz w:val="24"/>
              </w:rPr>
            </w:pPr>
            <w:r>
              <w:rPr>
                <w:sz w:val="24"/>
              </w:rPr>
              <w:t>и адрес Организатора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sz w:val="24"/>
              </w:rPr>
              <w:t xml:space="preserve">Филиал «Кольский» </w:t>
            </w:r>
            <w:r>
              <w:rPr>
                <w:sz w:val="24"/>
              </w:rPr>
              <w:t>ОАО</w:t>
            </w:r>
            <w:r w:rsidRPr="00DE36A0">
              <w:rPr>
                <w:sz w:val="24"/>
              </w:rPr>
              <w:t xml:space="preserve"> «ТГК-1»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Юридический адрес: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Почтовый адрес:</w:t>
            </w:r>
          </w:p>
          <w:p w:rsidR="00FD10B4" w:rsidRPr="00DE36A0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Ответственное лицо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0B4CCC">
              <w:rPr>
                <w:sz w:val="24"/>
              </w:rPr>
              <w:t xml:space="preserve">ГЗ </w:t>
            </w:r>
            <w:r>
              <w:rPr>
                <w:sz w:val="24"/>
              </w:rPr>
              <w:t xml:space="preserve">Отдела </w:t>
            </w:r>
            <w:r w:rsidR="000B4CCC">
              <w:rPr>
                <w:sz w:val="24"/>
              </w:rPr>
              <w:t xml:space="preserve">организации </w:t>
            </w:r>
            <w:r>
              <w:rPr>
                <w:sz w:val="24"/>
              </w:rPr>
              <w:t>закупочной деятельности Мурашов Олег Владимирович тел. (81553) 69-475</w:t>
            </w:r>
          </w:p>
        </w:tc>
      </w:tr>
      <w:tr w:rsidR="00FD10B4" w:rsidTr="00B4451B">
        <w:trPr>
          <w:cantSplit/>
          <w:trHeight w:val="908"/>
        </w:trPr>
        <w:tc>
          <w:tcPr>
            <w:tcW w:w="2693" w:type="dxa"/>
            <w:tcBorders>
              <w:bottom w:val="single" w:sz="4" w:space="0" w:color="auto"/>
            </w:tcBorders>
          </w:tcPr>
          <w:p w:rsidR="00FD10B4" w:rsidRPr="00A5575A" w:rsidRDefault="00FD10B4" w:rsidP="00B4451B">
            <w:pPr>
              <w:pStyle w:val="af6"/>
              <w:tabs>
                <w:tab w:val="clear" w:pos="1134"/>
              </w:tabs>
              <w:spacing w:line="240" w:lineRule="auto"/>
              <w:ind w:left="0" w:right="-108" w:firstLine="0"/>
              <w:rPr>
                <w:sz w:val="24"/>
              </w:rPr>
            </w:pPr>
            <w:r w:rsidRPr="00A5575A">
              <w:rPr>
                <w:bCs/>
                <w:sz w:val="24"/>
              </w:rPr>
              <w:t>Контактное лицо по техническим вопросам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D10B4" w:rsidRDefault="00FD10B4" w:rsidP="00B4451B">
            <w:pPr>
              <w:pStyle w:val="ae"/>
              <w:rPr>
                <w:b/>
                <w:bCs/>
                <w:sz w:val="24"/>
              </w:rPr>
            </w:pPr>
          </w:p>
          <w:p w:rsidR="00FD10B4" w:rsidRPr="00433B3E" w:rsidRDefault="007F5AA8" w:rsidP="00B4451B">
            <w:pPr>
              <w:pStyle w:val="ae"/>
              <w:rPr>
                <w:bCs/>
                <w:sz w:val="24"/>
                <w:szCs w:val="24"/>
              </w:rPr>
            </w:pPr>
            <w:fldSimple w:instr=" FILLIN  &quot;Конт лицо и номер тел по ТЗ&quot; \d &quot;Конт лицо и номер тел по ТЗ&quot; \o  \* MERGEFORMAT ">
              <w:r w:rsidR="00B40CDB" w:rsidRPr="00433B3E">
                <w:rPr>
                  <w:bCs/>
                  <w:sz w:val="24"/>
                  <w:szCs w:val="24"/>
                </w:rPr>
                <w:t>Инженер группы охраны труда и надежности –</w:t>
              </w:r>
              <w:r w:rsidR="00B40CDB" w:rsidRPr="00433B3E">
                <w:rPr>
                  <w:sz w:val="24"/>
                  <w:szCs w:val="24"/>
                </w:rPr>
                <w:t xml:space="preserve"> Красильников Дмитрий Николаевич </w:t>
              </w:r>
              <w:r w:rsidR="00B40CDB" w:rsidRPr="00433B3E">
                <w:rPr>
                  <w:sz w:val="24"/>
                  <w:szCs w:val="24"/>
                </w:rPr>
                <w:br/>
                <w:t>тел. (81555) 69-654</w:t>
              </w:r>
              <w:r w:rsidR="00B40CDB" w:rsidRPr="00433B3E">
                <w:rPr>
                  <w:bCs/>
                  <w:sz w:val="24"/>
                  <w:szCs w:val="24"/>
                </w:rPr>
                <w:br/>
              </w:r>
            </w:fldSimple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Срок начала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приема предложений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bookmarkStart w:id="1" w:name="датаначалаОЗП"/>
          <w:p w:rsidR="00FD10B4" w:rsidRDefault="007F5AA8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начала ОЗП" \d "дата начала ОЗП" \o  \* MERGEFORMAT </w:instrText>
            </w:r>
            <w:r>
              <w:rPr>
                <w:sz w:val="24"/>
              </w:rPr>
              <w:fldChar w:fldCharType="separate"/>
            </w:r>
            <w:r w:rsidR="00E972AF">
              <w:rPr>
                <w:sz w:val="24"/>
              </w:rPr>
              <w:t>13.11.2010</w:t>
            </w:r>
            <w:r>
              <w:rPr>
                <w:sz w:val="24"/>
              </w:rPr>
              <w:fldChar w:fldCharType="end"/>
            </w:r>
            <w:bookmarkEnd w:id="1"/>
            <w:r w:rsidR="00FD10B4">
              <w:rPr>
                <w:sz w:val="24"/>
              </w:rPr>
              <w:t xml:space="preserve"> г.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Срок окончания приема предложений,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вскрытие конвертов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 Предложениями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bookmarkStart w:id="2" w:name="датаокончанияОЗП"/>
          <w:p w:rsidR="00FD10B4" w:rsidRDefault="007F5AA8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окончания ОЗП" \d "дата окончания ОЗП" \o  \* MERGEFORMAT </w:instrText>
            </w:r>
            <w:r>
              <w:rPr>
                <w:sz w:val="24"/>
              </w:rPr>
              <w:fldChar w:fldCharType="separate"/>
            </w:r>
            <w:r w:rsidR="009947FE">
              <w:rPr>
                <w:sz w:val="24"/>
              </w:rPr>
              <w:t>29.11.2010</w:t>
            </w:r>
            <w:r>
              <w:rPr>
                <w:sz w:val="24"/>
              </w:rPr>
              <w:fldChar w:fldCharType="end"/>
            </w:r>
            <w:bookmarkEnd w:id="2"/>
            <w:r w:rsidR="00FD10B4">
              <w:rPr>
                <w:sz w:val="24"/>
              </w:rPr>
              <w:t xml:space="preserve"> г. в 16-00 (время московское)</w:t>
            </w: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Техническое задание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1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Форма договора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2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Требования к системе ценообразования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3 к Документации по открытому запросу предложений </w:t>
            </w:r>
          </w:p>
        </w:tc>
      </w:tr>
    </w:tbl>
    <w:p w:rsidR="000B4CCC" w:rsidRDefault="000B4CCC" w:rsidP="00E972AF">
      <w:pPr>
        <w:pStyle w:val="ae"/>
        <w:rPr>
          <w:sz w:val="24"/>
        </w:rPr>
      </w:pPr>
    </w:p>
    <w:sectPr w:rsidR="000B4CCC" w:rsidSect="00E972AF">
      <w:headerReference w:type="default" r:id="rId7"/>
      <w:footerReference w:type="default" r:id="rId8"/>
      <w:pgSz w:w="11907" w:h="16840" w:code="9"/>
      <w:pgMar w:top="567" w:right="567" w:bottom="567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CDB" w:rsidRDefault="00B40CDB" w:rsidP="009E0C31">
      <w:r>
        <w:separator/>
      </w:r>
    </w:p>
  </w:endnote>
  <w:endnote w:type="continuationSeparator" w:id="0">
    <w:p w:rsidR="00B40CDB" w:rsidRDefault="00B40CDB" w:rsidP="009E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CDB" w:rsidRPr="009E0C31" w:rsidRDefault="00B40CDB" w:rsidP="009E0C3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CDB" w:rsidRDefault="00B40CDB" w:rsidP="009E0C31">
      <w:r>
        <w:separator/>
      </w:r>
    </w:p>
  </w:footnote>
  <w:footnote w:type="continuationSeparator" w:id="0">
    <w:p w:rsidR="00B40CDB" w:rsidRDefault="00B40CDB" w:rsidP="009E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CDB" w:rsidRPr="0086598D" w:rsidRDefault="00B40CDB" w:rsidP="00206F20">
    <w:pPr>
      <w:pStyle w:val="a8"/>
      <w:jc w:val="right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06E0"/>
    <w:multiLevelType w:val="multilevel"/>
    <w:tmpl w:val="4660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4C26B50"/>
    <w:multiLevelType w:val="hybridMultilevel"/>
    <w:tmpl w:val="448A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FCF"/>
    <w:rsid w:val="000203A4"/>
    <w:rsid w:val="0005008B"/>
    <w:rsid w:val="00091FDD"/>
    <w:rsid w:val="000B0BAB"/>
    <w:rsid w:val="000B4CCC"/>
    <w:rsid w:val="00115FC6"/>
    <w:rsid w:val="001E35A4"/>
    <w:rsid w:val="00206F20"/>
    <w:rsid w:val="002313BA"/>
    <w:rsid w:val="00250CED"/>
    <w:rsid w:val="00302AD5"/>
    <w:rsid w:val="00330461"/>
    <w:rsid w:val="003C4528"/>
    <w:rsid w:val="003E428A"/>
    <w:rsid w:val="00433B3E"/>
    <w:rsid w:val="00481E47"/>
    <w:rsid w:val="004A3458"/>
    <w:rsid w:val="004A6439"/>
    <w:rsid w:val="004B0073"/>
    <w:rsid w:val="004D604D"/>
    <w:rsid w:val="005410E4"/>
    <w:rsid w:val="005961FA"/>
    <w:rsid w:val="005965BC"/>
    <w:rsid w:val="00613274"/>
    <w:rsid w:val="00634DF3"/>
    <w:rsid w:val="00663803"/>
    <w:rsid w:val="00692EEC"/>
    <w:rsid w:val="006D0FAD"/>
    <w:rsid w:val="0071381F"/>
    <w:rsid w:val="007A28B2"/>
    <w:rsid w:val="007F5AA8"/>
    <w:rsid w:val="008E3A7C"/>
    <w:rsid w:val="00962E23"/>
    <w:rsid w:val="009930E7"/>
    <w:rsid w:val="009947FE"/>
    <w:rsid w:val="009E0C31"/>
    <w:rsid w:val="00A5575A"/>
    <w:rsid w:val="00AA0235"/>
    <w:rsid w:val="00AA1AE5"/>
    <w:rsid w:val="00B40CDB"/>
    <w:rsid w:val="00B4451B"/>
    <w:rsid w:val="00B9294A"/>
    <w:rsid w:val="00C43DD0"/>
    <w:rsid w:val="00C466F8"/>
    <w:rsid w:val="00CA4969"/>
    <w:rsid w:val="00CC6691"/>
    <w:rsid w:val="00D40834"/>
    <w:rsid w:val="00D455C8"/>
    <w:rsid w:val="00D9415B"/>
    <w:rsid w:val="00DF7056"/>
    <w:rsid w:val="00E0123A"/>
    <w:rsid w:val="00E30C6E"/>
    <w:rsid w:val="00E633F4"/>
    <w:rsid w:val="00E972AF"/>
    <w:rsid w:val="00EC7ED3"/>
    <w:rsid w:val="00F5593D"/>
    <w:rsid w:val="00F836CC"/>
    <w:rsid w:val="00F83FCF"/>
    <w:rsid w:val="00F95BB5"/>
    <w:rsid w:val="00FD10B4"/>
    <w:rsid w:val="00FD5643"/>
    <w:rsid w:val="00FF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613274"/>
    <w:rPr>
      <w:sz w:val="16"/>
      <w:szCs w:val="16"/>
    </w:rPr>
  </w:style>
  <w:style w:type="paragraph" w:styleId="a5">
    <w:name w:val="annotation text"/>
    <w:basedOn w:val="a"/>
    <w:semiHidden/>
    <w:rsid w:val="00613274"/>
  </w:style>
  <w:style w:type="paragraph" w:styleId="a6">
    <w:name w:val="annotation subject"/>
    <w:basedOn w:val="a5"/>
    <w:next w:val="a5"/>
    <w:semiHidden/>
    <w:rsid w:val="00613274"/>
    <w:rPr>
      <w:b/>
      <w:bCs/>
    </w:rPr>
  </w:style>
  <w:style w:type="paragraph" w:styleId="a7">
    <w:name w:val="Balloon Text"/>
    <w:basedOn w:val="a"/>
    <w:semiHidden/>
    <w:rsid w:val="006132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3C452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9">
    <w:name w:val="Верхний колонтитул Знак"/>
    <w:basedOn w:val="a0"/>
    <w:link w:val="a8"/>
    <w:rsid w:val="003C4528"/>
  </w:style>
  <w:style w:type="paragraph" w:customStyle="1" w:styleId="aa">
    <w:name w:val="Название документа"/>
    <w:next w:val="a"/>
    <w:rsid w:val="00206F20"/>
    <w:pPr>
      <w:spacing w:before="140" w:after="540" w:line="600" w:lineRule="atLeast"/>
      <w:ind w:left="840"/>
    </w:pPr>
    <w:rPr>
      <w:spacing w:val="-38"/>
      <w:sz w:val="60"/>
    </w:rPr>
  </w:style>
  <w:style w:type="character" w:customStyle="1" w:styleId="ab">
    <w:name w:val="Заголовок сообщения (текст)"/>
    <w:rsid w:val="00206F20"/>
    <w:rPr>
      <w:rFonts w:ascii="Arial" w:hAnsi="Arial"/>
      <w:b/>
      <w:spacing w:val="-4"/>
      <w:sz w:val="18"/>
      <w:vertAlign w:val="baseline"/>
    </w:rPr>
  </w:style>
  <w:style w:type="paragraph" w:customStyle="1" w:styleId="ac">
    <w:name w:val="Заголовок сообщения (первый)"/>
    <w:basedOn w:val="ad"/>
    <w:next w:val="ad"/>
    <w:rsid w:val="00206F20"/>
  </w:style>
  <w:style w:type="paragraph" w:styleId="ad">
    <w:name w:val="Message Header"/>
    <w:basedOn w:val="ae"/>
    <w:link w:val="af"/>
    <w:rsid w:val="00206F20"/>
    <w:pPr>
      <w:keepLines/>
      <w:spacing w:after="0" w:line="415" w:lineRule="atLeast"/>
      <w:ind w:left="1985" w:right="-360" w:hanging="1145"/>
    </w:pPr>
  </w:style>
  <w:style w:type="character" w:customStyle="1" w:styleId="af">
    <w:name w:val="Шапка Знак"/>
    <w:basedOn w:val="a0"/>
    <w:link w:val="ad"/>
    <w:rsid w:val="00206F20"/>
  </w:style>
  <w:style w:type="paragraph" w:customStyle="1" w:styleId="af0">
    <w:name w:val="Заголовок сообщения (последний)"/>
    <w:basedOn w:val="ad"/>
    <w:next w:val="ae"/>
    <w:rsid w:val="00206F20"/>
    <w:pPr>
      <w:pBdr>
        <w:bottom w:val="single" w:sz="6" w:space="22" w:color="auto"/>
      </w:pBdr>
      <w:spacing w:after="400"/>
    </w:pPr>
  </w:style>
  <w:style w:type="paragraph" w:styleId="af1">
    <w:name w:val="Closing"/>
    <w:basedOn w:val="a"/>
    <w:link w:val="af2"/>
    <w:rsid w:val="00206F20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rsid w:val="00206F20"/>
  </w:style>
  <w:style w:type="paragraph" w:styleId="af3">
    <w:name w:val="footer"/>
    <w:basedOn w:val="a"/>
    <w:link w:val="af4"/>
    <w:rsid w:val="00206F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6F20"/>
  </w:style>
  <w:style w:type="paragraph" w:styleId="2">
    <w:name w:val="Body Text 2"/>
    <w:basedOn w:val="a"/>
    <w:link w:val="20"/>
    <w:rsid w:val="00206F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06F20"/>
  </w:style>
  <w:style w:type="paragraph" w:styleId="ae">
    <w:name w:val="Body Text"/>
    <w:basedOn w:val="a"/>
    <w:link w:val="af5"/>
    <w:rsid w:val="00206F20"/>
    <w:pPr>
      <w:spacing w:after="120"/>
    </w:pPr>
  </w:style>
  <w:style w:type="character" w:customStyle="1" w:styleId="af5">
    <w:name w:val="Основной текст Знак"/>
    <w:basedOn w:val="a0"/>
    <w:link w:val="ae"/>
    <w:rsid w:val="00206F20"/>
  </w:style>
  <w:style w:type="paragraph" w:customStyle="1" w:styleId="af6">
    <w:name w:val="Подпункт"/>
    <w:basedOn w:val="a"/>
    <w:rsid w:val="00A5575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7;&#1050;%20&#1060;&#1050;%202010\&#1058;&#1044;%20&#1096;&#1072;&#1073;&#1083;&#1086;&#1085;&#1099;\&#1048;&#1085;&#1092;&#1086;&#1088;&#1084;&#1072;&#1094;&#1080;&#1086;&#1085;&#1085;&#1072;&#1103;%20&#1082;&#1072;&#1088;&#1090;&#1072;%20&#1080;%20&#1087;&#1088;&#1086;&#1095;&#1077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Информационная карта и прочее.dot</Template>
  <TotalTime>22</TotalTime>
  <Pages>1</Pages>
  <Words>162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 и прочее</vt:lpstr>
    </vt:vector>
  </TitlesOfParts>
  <Company>Your Company Name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 и прочее</dc:title>
  <dc:subject/>
  <dc:creator>Е.Д. Сиротенко</dc:creator>
  <cp:keywords/>
  <dc:description/>
  <cp:lastModifiedBy>Е.Д. Сиротенко</cp:lastModifiedBy>
  <cp:revision>4</cp:revision>
  <dcterms:created xsi:type="dcterms:W3CDTF">2010-11-10T07:36:00Z</dcterms:created>
  <dcterms:modified xsi:type="dcterms:W3CDTF">2010-11-13T05:39:00Z</dcterms:modified>
</cp:coreProperties>
</file>